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DIRECTIONS: This form is designed to help you evaluate student work in journal writing. Read each statement below. Then indicate from the following rating scale that best reflects your assessment of the student's work.</w:t>
      </w:r>
    </w:p>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1=Weak 2=Somewhat Weak 3=Average 4= Strong 5=Very Strong</w:t>
      </w:r>
    </w:p>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 The topic of the journal entry meets the requirements of the assignment.</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 xml:space="preserve">2. The journal entry covers various aspects of </w:t>
      </w:r>
      <w:r w:rsidR="00933B0C">
        <w:rPr>
          <w:rFonts w:ascii="Times New Roman" w:eastAsia="Times New Roman" w:hAnsi="Times New Roman" w:cs="Times New Roman"/>
          <w:color w:val="000000"/>
          <w:sz w:val="24"/>
          <w:szCs w:val="24"/>
          <w:lang w:val="en-CA" w:eastAsia="en-CA"/>
        </w:rPr>
        <w:t>music</w:t>
      </w:r>
      <w:r w:rsidRPr="00B737C6">
        <w:rPr>
          <w:rFonts w:ascii="Times New Roman" w:eastAsia="Times New Roman" w:hAnsi="Times New Roman" w:cs="Times New Roman"/>
          <w:color w:val="000000"/>
          <w:sz w:val="24"/>
          <w:szCs w:val="24"/>
          <w:lang w:val="en-CA" w:eastAsia="en-CA"/>
        </w:rPr>
        <w:t xml:space="preserve"> which shows the student's understanding of </w:t>
      </w:r>
      <w:r w:rsidR="00933B0C" w:rsidRPr="00933B0C">
        <w:rPr>
          <w:rFonts w:ascii="Times New Roman" w:hAnsi="Times New Roman" w:cs="Times New Roman"/>
          <w:bCs/>
          <w:sz w:val="24"/>
          <w:szCs w:val="24"/>
          <w:lang w:val="en-CA"/>
        </w:rPr>
        <w:t>the elements of music using appropriate terminology</w:t>
      </w:r>
      <w:r w:rsidRPr="00B737C6">
        <w:rPr>
          <w:rFonts w:ascii="Times New Roman" w:eastAsia="Times New Roman" w:hAnsi="Times New Roman" w:cs="Times New Roman"/>
          <w:color w:val="000000"/>
          <w:sz w:val="24"/>
          <w:szCs w:val="24"/>
          <w:lang w:val="en-CA" w:eastAsia="en-CA"/>
        </w:rPr>
        <w:t>.</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 The entries provide very descriptive explanation.</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 The organization of the journal entries are clear and easy to follow.</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 The journal entry flows smoothly from one idea to another.</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6. The spelling, grammar, and punctuation in the journal is accurate.</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7. The journal entry is neatly typed or handwritten.</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8. The journal entries are bound together neatly with a cover.</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 xml:space="preserve">9. The journal offers various experiences and perspectives </w:t>
      </w:r>
      <w:r w:rsidR="00933B0C">
        <w:rPr>
          <w:rFonts w:ascii="Times New Roman" w:eastAsia="Times New Roman" w:hAnsi="Times New Roman" w:cs="Times New Roman"/>
          <w:color w:val="000000"/>
          <w:sz w:val="24"/>
          <w:szCs w:val="24"/>
          <w:lang w:val="en-CA" w:eastAsia="en-CA"/>
        </w:rPr>
        <w:t>about music</w:t>
      </w:r>
      <w:r w:rsidRPr="00B737C6">
        <w:rPr>
          <w:rFonts w:ascii="Times New Roman" w:eastAsia="Times New Roman" w:hAnsi="Times New Roman" w:cs="Times New Roman"/>
          <w:color w:val="000000"/>
          <w:sz w:val="24"/>
          <w:szCs w:val="24"/>
          <w:lang w:val="en-CA" w:eastAsia="en-CA"/>
        </w:rPr>
        <w:t>.</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P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10. The effort put forth has demonstrated the full potential of the student's capability.</w:t>
      </w:r>
    </w:p>
    <w:tbl>
      <w:tblPr>
        <w:tblW w:w="1250" w:type="pct"/>
        <w:tblCellSpacing w:w="15" w:type="dxa"/>
        <w:tblCellMar>
          <w:top w:w="15" w:type="dxa"/>
          <w:left w:w="15" w:type="dxa"/>
          <w:bottom w:w="15" w:type="dxa"/>
          <w:right w:w="15" w:type="dxa"/>
        </w:tblCellMar>
        <w:tblLook w:val="04A0"/>
      </w:tblPr>
      <w:tblGrid>
        <w:gridCol w:w="139"/>
        <w:gridCol w:w="124"/>
        <w:gridCol w:w="417"/>
        <w:gridCol w:w="417"/>
        <w:gridCol w:w="417"/>
        <w:gridCol w:w="417"/>
        <w:gridCol w:w="432"/>
      </w:tblGrid>
      <w:tr w:rsidR="00B737C6" w:rsidRPr="00B737C6" w:rsidTr="00B737C6">
        <w:trPr>
          <w:tblCellSpacing w:w="15" w:type="dxa"/>
        </w:trPr>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rPr>
                <w:rFonts w:ascii="Times New Roman" w:eastAsia="Times New Roman" w:hAnsi="Times New Roman" w:cs="Times New Roman"/>
                <w:color w:val="000000"/>
                <w:sz w:val="24"/>
                <w:szCs w:val="24"/>
                <w:lang w:val="en-CA" w:eastAsia="en-CA"/>
              </w:rPr>
            </w:pP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1</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2</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3</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4</w:t>
            </w:r>
          </w:p>
        </w:tc>
        <w:tc>
          <w:tcPr>
            <w:tcW w:w="0" w:type="auto"/>
            <w:vAlign w:val="center"/>
            <w:hideMark/>
          </w:tcPr>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t>5</w:t>
            </w:r>
          </w:p>
        </w:tc>
      </w:tr>
    </w:tbl>
    <w:p w:rsid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br/>
        <w:t xml:space="preserve">Additional Comments: </w:t>
      </w:r>
      <w:r>
        <w:rPr>
          <w:rFonts w:ascii="Times New Roman" w:eastAsia="Times New Roman" w:hAnsi="Times New Roman" w:cs="Times New Roman"/>
          <w:color w:val="000000"/>
          <w:sz w:val="24"/>
          <w:szCs w:val="24"/>
          <w:lang w:val="en-CA" w:eastAsia="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37C6" w:rsidRDefault="00B737C6" w:rsidP="00B737C6">
      <w:pPr>
        <w:spacing w:before="100" w:beforeAutospacing="1" w:after="100" w:afterAutospacing="1" w:line="240" w:lineRule="auto"/>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color w:val="000000"/>
          <w:sz w:val="24"/>
          <w:szCs w:val="24"/>
          <w:lang w:val="en-CA" w:eastAsia="en-CA"/>
        </w:rPr>
        <w:br/>
        <w:t>Total Points: __________________</w:t>
      </w:r>
    </w:p>
    <w:p w:rsidR="000F766F" w:rsidRPr="00B737C6" w:rsidRDefault="00CF649F" w:rsidP="00B737C6">
      <w:pPr>
        <w:spacing w:before="100" w:beforeAutospacing="1" w:after="100" w:afterAutospacing="1" w:line="240" w:lineRule="auto"/>
        <w:rPr>
          <w:lang w:val="en-CA"/>
        </w:rPr>
      </w:pPr>
      <w:hyperlink r:id="rId6" w:history="1">
        <w:r w:rsidR="00B737C6" w:rsidRPr="00F0261E">
          <w:rPr>
            <w:rStyle w:val="Hyperlink"/>
            <w:rFonts w:ascii="Times New Roman" w:eastAsia="Times New Roman" w:hAnsi="Times New Roman" w:cs="Times New Roman"/>
            <w:sz w:val="24"/>
            <w:szCs w:val="24"/>
            <w:lang w:val="en-CA" w:eastAsia="en-CA"/>
          </w:rPr>
          <w:t>http://www.saskschools.ca/curr_content/aboriginal_res/evaluation/jrnlrub.htm</w:t>
        </w:r>
      </w:hyperlink>
      <w:r w:rsidR="00B737C6">
        <w:rPr>
          <w:rFonts w:ascii="Times New Roman" w:eastAsia="Times New Roman" w:hAnsi="Times New Roman" w:cs="Times New Roman"/>
          <w:color w:val="000000"/>
          <w:sz w:val="24"/>
          <w:szCs w:val="24"/>
          <w:lang w:val="en-CA" w:eastAsia="en-CA"/>
        </w:rPr>
        <w:t xml:space="preserve"> </w:t>
      </w:r>
    </w:p>
    <w:sectPr w:rsidR="000F766F" w:rsidRPr="00B737C6" w:rsidSect="00B737C6">
      <w:headerReference w:type="default" r:id="rId7"/>
      <w:pgSz w:w="12240" w:h="20160"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4EF" w:rsidRDefault="008344EF" w:rsidP="00B737C6">
      <w:pPr>
        <w:spacing w:after="0" w:line="240" w:lineRule="auto"/>
      </w:pPr>
      <w:r>
        <w:separator/>
      </w:r>
    </w:p>
  </w:endnote>
  <w:endnote w:type="continuationSeparator" w:id="1">
    <w:p w:rsidR="008344EF" w:rsidRDefault="008344EF" w:rsidP="00B737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4EF" w:rsidRDefault="008344EF" w:rsidP="00B737C6">
      <w:pPr>
        <w:spacing w:after="0" w:line="240" w:lineRule="auto"/>
      </w:pPr>
      <w:r>
        <w:separator/>
      </w:r>
    </w:p>
  </w:footnote>
  <w:footnote w:type="continuationSeparator" w:id="1">
    <w:p w:rsidR="008344EF" w:rsidRDefault="008344EF" w:rsidP="00B737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7C6" w:rsidRPr="00B737C6" w:rsidRDefault="00B737C6" w:rsidP="00B737C6">
    <w:pPr>
      <w:spacing w:after="0" w:line="240" w:lineRule="auto"/>
      <w:jc w:val="center"/>
      <w:rPr>
        <w:rFonts w:ascii="Times New Roman" w:eastAsia="Times New Roman" w:hAnsi="Times New Roman" w:cs="Times New Roman"/>
        <w:color w:val="000000"/>
        <w:sz w:val="24"/>
        <w:szCs w:val="24"/>
        <w:lang w:val="en-CA" w:eastAsia="en-CA"/>
      </w:rPr>
    </w:pPr>
    <w:r w:rsidRPr="00B737C6">
      <w:rPr>
        <w:rFonts w:ascii="Times New Roman" w:eastAsia="Times New Roman" w:hAnsi="Times New Roman" w:cs="Times New Roman"/>
        <w:b/>
        <w:bCs/>
        <w:color w:val="000000"/>
        <w:sz w:val="36"/>
        <w:szCs w:val="36"/>
        <w:lang w:val="en-CA" w:eastAsia="en-CA"/>
      </w:rPr>
      <w:t>Journals – Rubric</w:t>
    </w:r>
    <w:r w:rsidRPr="00B737C6">
      <w:rPr>
        <w:rFonts w:ascii="Times New Roman" w:eastAsia="Times New Roman" w:hAnsi="Times New Roman" w:cs="Times New Roman"/>
        <w:color w:val="000000"/>
        <w:sz w:val="24"/>
        <w:szCs w:val="24"/>
        <w:lang w:val="en-CA" w:eastAsia="en-CA"/>
      </w:rPr>
      <w:t xml:space="preserve"> </w:t>
    </w:r>
  </w:p>
  <w:p w:rsidR="00B737C6" w:rsidRDefault="00B737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737C6"/>
    <w:rsid w:val="00062731"/>
    <w:rsid w:val="000F766F"/>
    <w:rsid w:val="00107E71"/>
    <w:rsid w:val="0018731E"/>
    <w:rsid w:val="00193D0D"/>
    <w:rsid w:val="001C4087"/>
    <w:rsid w:val="001C4866"/>
    <w:rsid w:val="002D0751"/>
    <w:rsid w:val="004358D1"/>
    <w:rsid w:val="0051766B"/>
    <w:rsid w:val="00544C0A"/>
    <w:rsid w:val="00575D18"/>
    <w:rsid w:val="005B1335"/>
    <w:rsid w:val="005C3A7D"/>
    <w:rsid w:val="00626370"/>
    <w:rsid w:val="006A2C70"/>
    <w:rsid w:val="006F106A"/>
    <w:rsid w:val="008344EF"/>
    <w:rsid w:val="00903643"/>
    <w:rsid w:val="00933B0C"/>
    <w:rsid w:val="0094044B"/>
    <w:rsid w:val="00953036"/>
    <w:rsid w:val="00973770"/>
    <w:rsid w:val="00A75EB6"/>
    <w:rsid w:val="00AD25AE"/>
    <w:rsid w:val="00B13CCC"/>
    <w:rsid w:val="00B737C6"/>
    <w:rsid w:val="00C94951"/>
    <w:rsid w:val="00CF649F"/>
    <w:rsid w:val="00D446AE"/>
    <w:rsid w:val="00E93A6B"/>
    <w:rsid w:val="00E94CF9"/>
    <w:rsid w:val="00F553B4"/>
    <w:rsid w:val="00FA3857"/>
    <w:rsid w:val="00FB505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036"/>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37C6"/>
    <w:pPr>
      <w:spacing w:before="100" w:beforeAutospacing="1" w:after="100" w:afterAutospacing="1" w:line="240" w:lineRule="auto"/>
    </w:pPr>
    <w:rPr>
      <w:rFonts w:ascii="Times New Roman" w:eastAsia="Times New Roman" w:hAnsi="Times New Roman" w:cs="Times New Roman"/>
      <w:color w:val="000000"/>
      <w:sz w:val="24"/>
      <w:szCs w:val="24"/>
      <w:lang w:val="en-CA" w:eastAsia="en-CA"/>
    </w:rPr>
  </w:style>
  <w:style w:type="character" w:styleId="Hyperlink">
    <w:name w:val="Hyperlink"/>
    <w:basedOn w:val="DefaultParagraphFont"/>
    <w:uiPriority w:val="99"/>
    <w:unhideWhenUsed/>
    <w:rsid w:val="00B737C6"/>
    <w:rPr>
      <w:color w:val="0000FF" w:themeColor="hyperlink"/>
      <w:u w:val="single"/>
    </w:rPr>
  </w:style>
  <w:style w:type="paragraph" w:styleId="Header">
    <w:name w:val="header"/>
    <w:basedOn w:val="Normal"/>
    <w:link w:val="HeaderChar"/>
    <w:uiPriority w:val="99"/>
    <w:semiHidden/>
    <w:unhideWhenUsed/>
    <w:rsid w:val="00B737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37C6"/>
    <w:rPr>
      <w:lang w:val="fr-CA"/>
    </w:rPr>
  </w:style>
  <w:style w:type="paragraph" w:styleId="Footer">
    <w:name w:val="footer"/>
    <w:basedOn w:val="Normal"/>
    <w:link w:val="FooterChar"/>
    <w:uiPriority w:val="99"/>
    <w:semiHidden/>
    <w:unhideWhenUsed/>
    <w:rsid w:val="00B737C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37C6"/>
    <w:rPr>
      <w:lang w:val="fr-CA"/>
    </w:rPr>
  </w:style>
</w:styles>
</file>

<file path=word/webSettings.xml><?xml version="1.0" encoding="utf-8"?>
<w:webSettings xmlns:r="http://schemas.openxmlformats.org/officeDocument/2006/relationships" xmlns:w="http://schemas.openxmlformats.org/wordprocessingml/2006/main">
  <w:divs>
    <w:div w:id="182709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skschools.ca/curr_content/aboriginal_res/evaluation/jrnlrub.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1451</Characters>
  <Application>Microsoft Office Word</Application>
  <DocSecurity>0</DocSecurity>
  <Lines>12</Lines>
  <Paragraphs>3</Paragraphs>
  <ScaleCrop>false</ScaleCrop>
  <Company>Province of N.B.</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Mike</cp:lastModifiedBy>
  <cp:revision>2</cp:revision>
  <dcterms:created xsi:type="dcterms:W3CDTF">2012-07-23T23:16:00Z</dcterms:created>
  <dcterms:modified xsi:type="dcterms:W3CDTF">2012-07-23T23:16:00Z</dcterms:modified>
</cp:coreProperties>
</file>